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4131C" w14:textId="77777777" w:rsidR="0052502F" w:rsidRDefault="0052502F" w:rsidP="0052502F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</w:p>
    <w:p w14:paraId="6C70EF76" w14:textId="094FD1AF" w:rsidR="00E451B5" w:rsidRDefault="00E451B5" w:rsidP="00914110">
      <w:pPr>
        <w:tabs>
          <w:tab w:val="left" w:pos="2268"/>
        </w:tabs>
        <w:jc w:val="center"/>
        <w:rPr>
          <w:rFonts w:ascii="Times New Roman" w:hAnsi="Times New Roman" w:cs="Times New Roman"/>
          <w:b/>
          <w:lang w:val="ru-RU"/>
        </w:rPr>
      </w:pPr>
      <w:r w:rsidRPr="00712E60">
        <w:rPr>
          <w:rFonts w:ascii="Times New Roman" w:hAnsi="Times New Roman" w:cs="Times New Roman"/>
          <w:b/>
          <w:lang w:val="ru-RU"/>
        </w:rPr>
        <w:t>Техническое задание</w:t>
      </w:r>
    </w:p>
    <w:p w14:paraId="7CA0161B" w14:textId="16FA4464" w:rsidR="0053710E" w:rsidRPr="00A434ED" w:rsidRDefault="00082763" w:rsidP="00914110">
      <w:pPr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н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а</w:t>
      </w:r>
      <w:r>
        <w:rPr>
          <w:rFonts w:ascii="Times New Roman" w:hAnsi="Times New Roman" w:cs="Times New Roman"/>
          <w:b/>
          <w:bCs/>
          <w:lang w:val="ru-RU"/>
        </w:rPr>
        <w:t xml:space="preserve"> закуп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2C5672">
        <w:rPr>
          <w:rFonts w:ascii="Times New Roman" w:hAnsi="Times New Roman" w:cs="Times New Roman"/>
          <w:b/>
          <w:bCs/>
          <w:lang w:val="ru-RU"/>
        </w:rPr>
        <w:t>набора</w:t>
      </w:r>
      <w:r w:rsidR="002C5672" w:rsidRPr="002C5672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DE5EA4">
        <w:rPr>
          <w:rFonts w:ascii="Times New Roman" w:hAnsi="Times New Roman" w:cs="Times New Roman"/>
          <w:b/>
          <w:bCs/>
          <w:lang w:val="ru-RU"/>
        </w:rPr>
        <w:t>гидр</w:t>
      </w:r>
      <w:r w:rsidR="00EB7774">
        <w:rPr>
          <w:rFonts w:ascii="Times New Roman" w:hAnsi="Times New Roman" w:cs="Times New Roman"/>
          <w:b/>
          <w:bCs/>
          <w:lang w:val="ru-RU"/>
        </w:rPr>
        <w:t>авлической</w:t>
      </w:r>
      <w:r w:rsidR="00DE5EA4">
        <w:rPr>
          <w:rFonts w:ascii="Times New Roman" w:hAnsi="Times New Roman" w:cs="Times New Roman"/>
          <w:b/>
          <w:bCs/>
          <w:lang w:val="ru-RU"/>
        </w:rPr>
        <w:t xml:space="preserve"> растяж</w:t>
      </w:r>
      <w:r w:rsidR="00EB7774">
        <w:rPr>
          <w:rFonts w:ascii="Times New Roman" w:hAnsi="Times New Roman" w:cs="Times New Roman"/>
          <w:b/>
          <w:bCs/>
          <w:lang w:val="ru-RU"/>
        </w:rPr>
        <w:t xml:space="preserve">ки </w:t>
      </w:r>
      <w:r w:rsidR="00DE5EA4">
        <w:rPr>
          <w:rFonts w:ascii="Times New Roman" w:hAnsi="Times New Roman" w:cs="Times New Roman"/>
          <w:b/>
          <w:bCs/>
          <w:lang w:val="ru-RU"/>
        </w:rPr>
        <w:t xml:space="preserve">на 10 т. </w:t>
      </w:r>
      <w:r>
        <w:rPr>
          <w:rFonts w:ascii="Times New Roman" w:hAnsi="Times New Roman" w:cs="Times New Roman"/>
          <w:b/>
          <w:bCs/>
          <w:lang w:val="ru-RU"/>
        </w:rPr>
        <w:t>в восстановительный агрегатный цех</w:t>
      </w:r>
      <w:r w:rsidR="00C10F0F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AC0AC6">
        <w:rPr>
          <w:rFonts w:ascii="Times New Roman" w:hAnsi="Times New Roman" w:cs="Times New Roman"/>
          <w:b/>
          <w:lang w:val="ru-RU"/>
        </w:rPr>
        <w:t>отдел</w:t>
      </w:r>
      <w:r>
        <w:rPr>
          <w:rFonts w:ascii="Times New Roman" w:hAnsi="Times New Roman" w:cs="Times New Roman"/>
          <w:b/>
          <w:lang w:val="ru-RU"/>
        </w:rPr>
        <w:t>а</w:t>
      </w:r>
      <w:r w:rsidR="00AC0AC6">
        <w:rPr>
          <w:rFonts w:ascii="Times New Roman" w:hAnsi="Times New Roman" w:cs="Times New Roman"/>
          <w:b/>
          <w:lang w:val="ru-RU"/>
        </w:rPr>
        <w:t xml:space="preserve"> техобслуживания</w:t>
      </w:r>
      <w:r w:rsidR="00AC0AC6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ЗАО «Кумтор Голд Компани»</w:t>
      </w:r>
    </w:p>
    <w:p w14:paraId="481B2ABB" w14:textId="77777777" w:rsidR="00955A7F" w:rsidRPr="00712E60" w:rsidRDefault="00955A7F" w:rsidP="00E451B5">
      <w:pPr>
        <w:jc w:val="center"/>
        <w:rPr>
          <w:rFonts w:ascii="Times New Roman" w:hAnsi="Times New Roman" w:cs="Times New Roman"/>
          <w:b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695"/>
        <w:gridCol w:w="6660"/>
      </w:tblGrid>
      <w:tr w:rsidR="00E451B5" w:rsidRPr="002D0499" w14:paraId="00D58051" w14:textId="77777777" w:rsidTr="0069488B">
        <w:tc>
          <w:tcPr>
            <w:tcW w:w="540" w:type="dxa"/>
          </w:tcPr>
          <w:p w14:paraId="439F6107" w14:textId="77777777" w:rsidR="00E451B5" w:rsidRPr="00712E60" w:rsidRDefault="00E451B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2695" w:type="dxa"/>
          </w:tcPr>
          <w:p w14:paraId="545A1764" w14:textId="435F1C4F" w:rsidR="00E451B5" w:rsidRPr="002D0499" w:rsidRDefault="00E451B5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Параметры требований закупаем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ого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а</w:t>
            </w:r>
          </w:p>
        </w:tc>
        <w:tc>
          <w:tcPr>
            <w:tcW w:w="6660" w:type="dxa"/>
          </w:tcPr>
          <w:p w14:paraId="1F404CF8" w14:textId="2725DCFE" w:rsidR="00B86C56" w:rsidRPr="002D0499" w:rsidRDefault="002D0499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Конкретные требования к товарам</w:t>
            </w:r>
          </w:p>
        </w:tc>
      </w:tr>
      <w:tr w:rsidR="002D0499" w:rsidRPr="00082763" w14:paraId="1D400D60" w14:textId="77777777" w:rsidTr="0069488B">
        <w:trPr>
          <w:trHeight w:val="611"/>
        </w:trPr>
        <w:tc>
          <w:tcPr>
            <w:tcW w:w="540" w:type="dxa"/>
          </w:tcPr>
          <w:p w14:paraId="75742A77" w14:textId="10A57365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5" w:type="dxa"/>
          </w:tcPr>
          <w:p w14:paraId="048E0B60" w14:textId="2DA42A1B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Наименование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и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количество</w:t>
            </w:r>
          </w:p>
        </w:tc>
        <w:tc>
          <w:tcPr>
            <w:tcW w:w="6660" w:type="dxa"/>
          </w:tcPr>
          <w:p w14:paraId="292869BA" w14:textId="6F44DA5A" w:rsidR="002D0499" w:rsidRDefault="00EA392F" w:rsidP="002D0499">
            <w:pPr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Набор г</w:t>
            </w:r>
            <w:r w:rsidR="00DE5EA4" w:rsidRPr="00DE5EA4">
              <w:rPr>
                <w:rFonts w:ascii="Times New Roman" w:hAnsi="Times New Roman" w:cs="Times New Roman"/>
                <w:bCs/>
                <w:lang w:val="ru-RU"/>
              </w:rPr>
              <w:t>идр</w:t>
            </w:r>
            <w:r w:rsidR="00EB7774">
              <w:rPr>
                <w:rFonts w:ascii="Times New Roman" w:hAnsi="Times New Roman" w:cs="Times New Roman"/>
                <w:bCs/>
                <w:lang w:val="ru-RU"/>
              </w:rPr>
              <w:t>авлическ</w:t>
            </w:r>
            <w:r>
              <w:rPr>
                <w:rFonts w:ascii="Times New Roman" w:hAnsi="Times New Roman" w:cs="Times New Roman"/>
                <w:bCs/>
                <w:lang w:val="ru-RU"/>
              </w:rPr>
              <w:t>ой</w:t>
            </w:r>
            <w:r w:rsidR="00EB7774">
              <w:rPr>
                <w:rFonts w:ascii="Times New Roman" w:hAnsi="Times New Roman" w:cs="Times New Roman"/>
                <w:bCs/>
                <w:lang w:val="ru-RU"/>
              </w:rPr>
              <w:t xml:space="preserve"> р</w:t>
            </w:r>
            <w:r w:rsidR="00DE5EA4" w:rsidRPr="00DE5EA4">
              <w:rPr>
                <w:rFonts w:ascii="Times New Roman" w:hAnsi="Times New Roman" w:cs="Times New Roman"/>
                <w:bCs/>
                <w:lang w:val="ru-RU"/>
              </w:rPr>
              <w:t>астяжк</w:t>
            </w:r>
            <w:r w:rsidR="00EB7774">
              <w:rPr>
                <w:rFonts w:ascii="Times New Roman" w:hAnsi="Times New Roman" w:cs="Times New Roman"/>
                <w:bCs/>
                <w:lang w:val="ru-RU"/>
              </w:rPr>
              <w:t>а</w:t>
            </w:r>
            <w:r w:rsidR="00DE5EA4" w:rsidRPr="00DE5EA4">
              <w:rPr>
                <w:rFonts w:ascii="Times New Roman" w:hAnsi="Times New Roman" w:cs="Times New Roman"/>
                <w:bCs/>
                <w:lang w:val="ru-RU"/>
              </w:rPr>
              <w:t xml:space="preserve"> на 10 т. </w:t>
            </w:r>
            <w:r w:rsidR="00082763" w:rsidRPr="00082763">
              <w:rPr>
                <w:rFonts w:ascii="Times New Roman" w:hAnsi="Times New Roman" w:cs="Times New Roman"/>
                <w:bCs/>
                <w:lang w:val="ru-RU"/>
              </w:rPr>
              <w:t>в восстановительный агрегатный цех</w:t>
            </w:r>
            <w:r w:rsidR="00082763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60787B">
              <w:rPr>
                <w:rFonts w:ascii="Times New Roman" w:hAnsi="Times New Roman" w:cs="Times New Roman"/>
                <w:lang w:val="ru-RU"/>
              </w:rPr>
              <w:t>отдел</w:t>
            </w:r>
            <w:r w:rsidR="00082763">
              <w:rPr>
                <w:rFonts w:ascii="Times New Roman" w:hAnsi="Times New Roman" w:cs="Times New Roman"/>
                <w:lang w:val="ru-RU"/>
              </w:rPr>
              <w:t>а</w:t>
            </w:r>
            <w:r w:rsidR="0060787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0492F" w:rsidRPr="00D0492F">
              <w:rPr>
                <w:rFonts w:ascii="Times New Roman" w:hAnsi="Times New Roman" w:cs="Times New Roman"/>
                <w:bCs/>
                <w:lang w:val="ru-RU"/>
              </w:rPr>
              <w:t>техобслуживания</w:t>
            </w:r>
            <w:r w:rsidR="00D81E3D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14:paraId="585703F7" w14:textId="27A43565" w:rsidR="00BE71F8" w:rsidRPr="0060787B" w:rsidRDefault="00BE71F8" w:rsidP="002D0499">
            <w:pPr>
              <w:rPr>
                <w:rFonts w:ascii="Times New Roman" w:hAnsi="Times New Roman" w:cs="Times New Roman"/>
                <w:vertAlign w:val="superscript"/>
                <w:lang w:val="ru-RU"/>
              </w:rPr>
            </w:pPr>
            <w:r w:rsidRPr="00BE71F8">
              <w:rPr>
                <w:rFonts w:ascii="Times New Roman" w:hAnsi="Times New Roman" w:cs="Times New Roman"/>
                <w:bCs/>
                <w:lang w:val="ru-RU"/>
              </w:rPr>
              <w:t xml:space="preserve">Сток </w:t>
            </w:r>
            <w:r w:rsidR="003D6E7C" w:rsidRPr="003D6E7C">
              <w:rPr>
                <w:rFonts w:ascii="Times New Roman" w:hAnsi="Times New Roman" w:cs="Times New Roman"/>
                <w:bCs/>
                <w:lang w:val="ru-RU"/>
              </w:rPr>
              <w:t>01.02.197</w:t>
            </w:r>
            <w:r w:rsidRPr="00BE71F8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</w:tr>
      <w:tr w:rsidR="002D0499" w:rsidRPr="00644187" w14:paraId="01EBBD07" w14:textId="77777777" w:rsidTr="0069488B">
        <w:tc>
          <w:tcPr>
            <w:tcW w:w="540" w:type="dxa"/>
          </w:tcPr>
          <w:p w14:paraId="2EAE2CE7" w14:textId="77777777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5" w:type="dxa"/>
          </w:tcPr>
          <w:p w14:paraId="6AFD6179" w14:textId="2EC3E305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Место поставки товара</w:t>
            </w:r>
          </w:p>
        </w:tc>
        <w:tc>
          <w:tcPr>
            <w:tcW w:w="6660" w:type="dxa"/>
          </w:tcPr>
          <w:p w14:paraId="15914AB5" w14:textId="5CD7C751" w:rsidR="003633C4" w:rsidRPr="00712E60" w:rsidRDefault="00082763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Согласно условиям договора</w:t>
            </w:r>
          </w:p>
        </w:tc>
      </w:tr>
      <w:tr w:rsidR="001D55BE" w:rsidRPr="00644187" w14:paraId="046320E0" w14:textId="77777777" w:rsidTr="005044A0">
        <w:trPr>
          <w:trHeight w:val="377"/>
        </w:trPr>
        <w:tc>
          <w:tcPr>
            <w:tcW w:w="540" w:type="dxa"/>
          </w:tcPr>
          <w:p w14:paraId="3ACB318F" w14:textId="69F0D736" w:rsidR="001D55BE" w:rsidRPr="001D55BE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695" w:type="dxa"/>
          </w:tcPr>
          <w:p w14:paraId="20391C0F" w14:textId="4C386AB3" w:rsidR="001D55BE" w:rsidRPr="00712E60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Заказчик</w:t>
            </w:r>
          </w:p>
        </w:tc>
        <w:tc>
          <w:tcPr>
            <w:tcW w:w="6660" w:type="dxa"/>
          </w:tcPr>
          <w:p w14:paraId="49F62E82" w14:textId="33A675F7" w:rsidR="001D55BE" w:rsidRPr="00644187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1D55BE">
              <w:rPr>
                <w:rFonts w:ascii="Times New Roman" w:hAnsi="Times New Roman" w:cs="Times New Roman"/>
                <w:lang w:val="ru-RU"/>
              </w:rPr>
              <w:t>ЗАО «Кумтор Голд Компани»</w:t>
            </w:r>
          </w:p>
        </w:tc>
      </w:tr>
      <w:tr w:rsidR="002E00FF" w:rsidRPr="00644187" w14:paraId="7257F9F5" w14:textId="77777777" w:rsidTr="0069488B">
        <w:tc>
          <w:tcPr>
            <w:tcW w:w="540" w:type="dxa"/>
          </w:tcPr>
          <w:p w14:paraId="37EBF8C4" w14:textId="60403F11" w:rsidR="002E00FF" w:rsidRPr="001D55B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695" w:type="dxa"/>
          </w:tcPr>
          <w:p w14:paraId="72B3382A" w14:textId="27B5E1E1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Исполнитель</w:t>
            </w:r>
          </w:p>
        </w:tc>
        <w:tc>
          <w:tcPr>
            <w:tcW w:w="6660" w:type="dxa"/>
          </w:tcPr>
          <w:p w14:paraId="607E8F9A" w14:textId="0EADD493" w:rsidR="003633C4" w:rsidRPr="00644187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Определяется согласно конкурсу.</w:t>
            </w:r>
          </w:p>
        </w:tc>
      </w:tr>
      <w:tr w:rsidR="002E00FF" w:rsidRPr="0090630A" w14:paraId="0957F78B" w14:textId="77777777" w:rsidTr="0069488B">
        <w:tc>
          <w:tcPr>
            <w:tcW w:w="540" w:type="dxa"/>
          </w:tcPr>
          <w:p w14:paraId="4BBF5CA8" w14:textId="0F1F0C8F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695" w:type="dxa"/>
          </w:tcPr>
          <w:p w14:paraId="07526BD5" w14:textId="29FA87BE" w:rsidR="002E00FF" w:rsidRPr="00F7386E" w:rsidRDefault="002E00FF" w:rsidP="002E00FF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Сроки (периоды) поставки товара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0" w:type="dxa"/>
          </w:tcPr>
          <w:p w14:paraId="7FFF89D7" w14:textId="5D11CB37" w:rsidR="003633C4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Предусмотреть в договоре. Наиболее краткие сроки поставки будут являться преимуществом.</w:t>
            </w:r>
          </w:p>
        </w:tc>
      </w:tr>
      <w:tr w:rsidR="002E00FF" w:rsidRPr="0090630A" w14:paraId="69ACBE42" w14:textId="77777777" w:rsidTr="00AC509B">
        <w:trPr>
          <w:trHeight w:val="1970"/>
        </w:trPr>
        <w:tc>
          <w:tcPr>
            <w:tcW w:w="540" w:type="dxa"/>
          </w:tcPr>
          <w:p w14:paraId="0EC03B7B" w14:textId="1B78923E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695" w:type="dxa"/>
          </w:tcPr>
          <w:p w14:paraId="7FB6A90F" w14:textId="75D5DFA8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Требования к поставляем</w:t>
            </w:r>
            <w:r>
              <w:rPr>
                <w:rFonts w:ascii="Times New Roman" w:hAnsi="Times New Roman" w:cs="Times New Roman"/>
                <w:lang w:val="ru-RU"/>
              </w:rPr>
              <w:t>ому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</w:p>
        </w:tc>
        <w:tc>
          <w:tcPr>
            <w:tcW w:w="6660" w:type="dxa"/>
          </w:tcPr>
          <w:p w14:paraId="7F4759CE" w14:textId="1C228A71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</w:t>
            </w:r>
            <w:r>
              <w:rPr>
                <w:rFonts w:ascii="Times New Roman" w:hAnsi="Times New Roman" w:cs="Times New Roman"/>
                <w:lang w:val="ru-RU"/>
              </w:rPr>
              <w:t>ый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 w:rsidRPr="0069488B">
              <w:rPr>
                <w:rFonts w:ascii="Times New Roman" w:hAnsi="Times New Roman" w:cs="Times New Roman"/>
                <w:lang w:val="ru-RU"/>
              </w:rPr>
              <w:t>н быть новым, неиспользованным, сертифицирован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или декларирован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1C4AFC">
              <w:rPr>
                <w:rFonts w:ascii="Times New Roman" w:hAnsi="Times New Roman" w:cs="Times New Roman"/>
                <w:lang w:val="ru-RU"/>
              </w:rPr>
              <w:t>соответствовать стандартам</w:t>
            </w:r>
            <w:r>
              <w:rPr>
                <w:rFonts w:ascii="Times New Roman" w:hAnsi="Times New Roman" w:cs="Times New Roman"/>
                <w:lang w:val="ru-RU"/>
              </w:rPr>
              <w:t xml:space="preserve">                                                                     </w:t>
            </w:r>
            <w:r w:rsidRPr="001C4AFC">
              <w:rPr>
                <w:rFonts w:ascii="Times New Roman" w:hAnsi="Times New Roman" w:cs="Times New Roman"/>
                <w:lang w:val="ru-RU"/>
              </w:rPr>
              <w:t>КР / ЕАЭС.</w:t>
            </w:r>
          </w:p>
          <w:p w14:paraId="6F4D2FD7" w14:textId="2E2ED088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быть произведен при соблюдении требований нормативных документов (стандарты, технические условия, сертификаты качества, утвержденные в установленном порядке для данного вида товара, и т. п.) в условиях их серийного производства.</w:t>
            </w:r>
          </w:p>
          <w:p w14:paraId="7F313C9E" w14:textId="4A7A3DCB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</w:t>
            </w:r>
            <w:r>
              <w:rPr>
                <w:rFonts w:ascii="Times New Roman" w:hAnsi="Times New Roman" w:cs="Times New Roman"/>
                <w:lang w:val="ru-RU"/>
              </w:rPr>
              <w:t>жен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соответствовать функциональным, техническим и качественным характеристикам, (эксплуатационным характеристикам) объекта закупки, указанным в настоящем разделе.</w:t>
            </w:r>
          </w:p>
          <w:p w14:paraId="19876494" w14:textId="356688F5" w:rsidR="002E00FF" w:rsidRDefault="007C472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7C472F">
              <w:rPr>
                <w:rFonts w:ascii="Times New Roman" w:hAnsi="Times New Roman" w:cs="Times New Roman"/>
                <w:lang w:val="ru-RU"/>
              </w:rPr>
              <w:t>4</w:t>
            </w:r>
            <w:r w:rsidR="002E00FF" w:rsidRPr="008C6929">
              <w:rPr>
                <w:rFonts w:ascii="Times New Roman" w:hAnsi="Times New Roman" w:cs="Times New Roman"/>
                <w:lang w:val="ru-RU"/>
              </w:rPr>
              <w:t>. Товар должен соответствовать действующим требованиям безопасности, установленным законодательством.</w:t>
            </w:r>
          </w:p>
          <w:p w14:paraId="41C80C57" w14:textId="6B63D715" w:rsidR="002E00FF" w:rsidRDefault="007C472F" w:rsidP="004057F9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E00FF" w:rsidRPr="002D0499">
              <w:rPr>
                <w:rFonts w:ascii="Times New Roman" w:hAnsi="Times New Roman" w:cs="Times New Roman"/>
                <w:lang w:val="ru-RU"/>
              </w:rPr>
              <w:t>. Технические характеристики:</w:t>
            </w:r>
          </w:p>
          <w:p w14:paraId="496822F2" w14:textId="2962DB58" w:rsidR="002B53FB" w:rsidRDefault="002B53FB" w:rsidP="00D81E3D">
            <w:pPr>
              <w:rPr>
                <w:rFonts w:ascii="Times New Roman" w:hAnsi="Times New Roman" w:cs="Times New Roman"/>
                <w:lang w:val="ru-RU"/>
              </w:rPr>
            </w:pPr>
          </w:p>
          <w:p w14:paraId="404E2F46" w14:textId="0BFA2ABC" w:rsidR="00EC73E4" w:rsidRDefault="00EC73E4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Тип: </w:t>
            </w:r>
            <w:r w:rsidR="008A1949">
              <w:rPr>
                <w:rFonts w:ascii="Times New Roman" w:hAnsi="Times New Roman" w:cs="Times New Roman"/>
                <w:lang w:val="ru-RU"/>
              </w:rPr>
              <w:t>растяжка гидравлическая</w:t>
            </w:r>
            <w:r w:rsidR="006420C5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06BA8877" w14:textId="17461A82" w:rsidR="00BE71F8" w:rsidRPr="003A3FBC" w:rsidRDefault="00EB7774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Материал изделия</w:t>
            </w:r>
            <w:r w:rsidR="00BE71F8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Pr="00545B71">
              <w:rPr>
                <w:rFonts w:ascii="Times New Roman" w:hAnsi="Times New Roman" w:cs="Times New Roman"/>
                <w:lang w:val="ru-RU"/>
              </w:rPr>
              <w:t>металл</w:t>
            </w:r>
            <w:r w:rsidR="006420C5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671EDE47" w14:textId="222F62B7" w:rsidR="003A3FBC" w:rsidRDefault="00231899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Максимальный напор</w:t>
            </w:r>
            <w:r w:rsidR="008A1949">
              <w:rPr>
                <w:rFonts w:ascii="Times New Roman" w:hAnsi="Times New Roman" w:cs="Times New Roman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lang w:val="ru-RU"/>
              </w:rPr>
              <w:t xml:space="preserve">до </w:t>
            </w:r>
            <w:r w:rsidR="008A1949">
              <w:rPr>
                <w:rFonts w:ascii="Times New Roman" w:hAnsi="Times New Roman" w:cs="Times New Roman"/>
                <w:lang w:val="ru-RU"/>
              </w:rPr>
              <w:t>10</w:t>
            </w:r>
            <w:r w:rsidR="002D2E9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8A1949">
              <w:rPr>
                <w:rFonts w:ascii="Times New Roman" w:hAnsi="Times New Roman" w:cs="Times New Roman"/>
                <w:lang w:val="ru-RU"/>
              </w:rPr>
              <w:t>т.</w:t>
            </w:r>
          </w:p>
          <w:p w14:paraId="4EECD1EA" w14:textId="7773A725" w:rsidR="003E6A2A" w:rsidRDefault="003E6A2A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Материал кейса: пластик</w:t>
            </w:r>
            <w:r w:rsidR="006420C5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277DBE96" w14:textId="0EEAC1D4" w:rsidR="008A1949" w:rsidRDefault="00BA605E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Вес</w:t>
            </w:r>
            <w:r w:rsidR="007F3A91">
              <w:rPr>
                <w:rFonts w:ascii="Times New Roman" w:hAnsi="Times New Roman" w:cs="Times New Roman"/>
                <w:lang w:val="ru-RU"/>
              </w:rPr>
              <w:t xml:space="preserve"> с учетом кейса</w:t>
            </w:r>
            <w:r>
              <w:rPr>
                <w:rFonts w:ascii="Times New Roman" w:hAnsi="Times New Roman" w:cs="Times New Roman"/>
                <w:lang w:val="ru-RU"/>
              </w:rPr>
              <w:t>: до 35</w:t>
            </w:r>
            <w:r w:rsidR="002D2E91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кг.</w:t>
            </w:r>
          </w:p>
          <w:p w14:paraId="102845EF" w14:textId="7702A299" w:rsidR="002B32DD" w:rsidRPr="003E6A2A" w:rsidRDefault="00BA605E" w:rsidP="003E6A2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Габариты </w:t>
            </w:r>
            <w:r w:rsidR="008B4494">
              <w:rPr>
                <w:rFonts w:ascii="Times New Roman" w:hAnsi="Times New Roman" w:cs="Times New Roman"/>
                <w:lang w:val="ru-RU"/>
              </w:rPr>
              <w:t>кейса</w:t>
            </w:r>
            <w:r w:rsidR="00231899">
              <w:rPr>
                <w:rFonts w:ascii="Times New Roman" w:hAnsi="Times New Roman" w:cs="Times New Roman"/>
                <w:lang w:val="ru-RU"/>
              </w:rPr>
              <w:t>:</w:t>
            </w:r>
            <w:r w:rsidR="008D48D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6D7B59" w:rsidRPr="00CB407E">
              <w:rPr>
                <w:rFonts w:ascii="Times New Roman" w:hAnsi="Times New Roman" w:cs="Times New Roman"/>
                <w:lang w:val="ru-RU"/>
              </w:rPr>
              <w:t>~</w:t>
            </w:r>
            <w:r w:rsidR="008D48DB">
              <w:rPr>
                <w:rFonts w:ascii="Times New Roman" w:hAnsi="Times New Roman" w:cs="Times New Roman"/>
                <w:lang w:val="ru-RU"/>
              </w:rPr>
              <w:t>7</w:t>
            </w:r>
            <w:r w:rsidR="0008160C">
              <w:rPr>
                <w:rFonts w:ascii="Times New Roman" w:hAnsi="Times New Roman" w:cs="Times New Roman"/>
                <w:lang w:val="ru-RU"/>
              </w:rPr>
              <w:t xml:space="preserve">0х40х18см </w:t>
            </w:r>
            <w:r w:rsidR="00402558">
              <w:rPr>
                <w:rFonts w:ascii="Times New Roman" w:hAnsi="Times New Roman" w:cs="Times New Roman"/>
                <w:lang w:val="ru-RU"/>
              </w:rPr>
              <w:t>(</w:t>
            </w:r>
            <w:r w:rsidR="002B32DD" w:rsidRPr="00CB407E">
              <w:rPr>
                <w:rFonts w:ascii="Times New Roman" w:hAnsi="Times New Roman" w:cs="Times New Roman"/>
                <w:lang w:val="ru-RU"/>
              </w:rPr>
              <w:t>±</w:t>
            </w:r>
            <w:r w:rsidR="00732C20">
              <w:rPr>
                <w:rFonts w:ascii="Times New Roman" w:hAnsi="Times New Roman" w:cs="Times New Roman"/>
                <w:lang w:val="ru-RU"/>
              </w:rPr>
              <w:t xml:space="preserve"> 5см</w:t>
            </w:r>
            <w:r w:rsidR="00402558">
              <w:rPr>
                <w:rFonts w:ascii="Times New Roman" w:hAnsi="Times New Roman" w:cs="Times New Roman"/>
                <w:lang w:val="ru-RU"/>
              </w:rPr>
              <w:t>).</w:t>
            </w:r>
          </w:p>
          <w:p w14:paraId="450E21E1" w14:textId="27E00877" w:rsidR="00547BFF" w:rsidRDefault="00547BFF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Комплектация: </w:t>
            </w:r>
            <w:r w:rsidR="00545B71">
              <w:rPr>
                <w:rFonts w:ascii="Times New Roman" w:hAnsi="Times New Roman" w:cs="Times New Roman"/>
                <w:lang w:val="ru-RU"/>
              </w:rPr>
              <w:t xml:space="preserve">сам </w:t>
            </w:r>
            <w:r w:rsidR="006A7BF0">
              <w:rPr>
                <w:rFonts w:ascii="Times New Roman" w:hAnsi="Times New Roman" w:cs="Times New Roman"/>
                <w:lang w:val="ru-RU"/>
              </w:rPr>
              <w:t>гидронасос, цилиндр, удлинители</w:t>
            </w:r>
            <w:r w:rsidR="002507F4">
              <w:rPr>
                <w:rFonts w:ascii="Times New Roman" w:hAnsi="Times New Roman" w:cs="Times New Roman"/>
                <w:lang w:val="ru-RU"/>
              </w:rPr>
              <w:t xml:space="preserve"> (минимум </w:t>
            </w:r>
            <w:r w:rsidR="00AC509B">
              <w:rPr>
                <w:rFonts w:ascii="Times New Roman" w:hAnsi="Times New Roman" w:cs="Times New Roman"/>
                <w:lang w:val="ru-RU"/>
              </w:rPr>
              <w:t>3</w:t>
            </w:r>
            <w:r w:rsidR="002D2E9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C509B">
              <w:rPr>
                <w:rFonts w:ascii="Times New Roman" w:hAnsi="Times New Roman" w:cs="Times New Roman"/>
                <w:lang w:val="ru-RU"/>
              </w:rPr>
              <w:t>шт.</w:t>
            </w:r>
            <w:r w:rsidR="002507F4">
              <w:rPr>
                <w:rFonts w:ascii="Times New Roman" w:hAnsi="Times New Roman" w:cs="Times New Roman"/>
                <w:lang w:val="ru-RU"/>
              </w:rPr>
              <w:t>)</w:t>
            </w:r>
            <w:r w:rsidR="006A7BF0">
              <w:rPr>
                <w:rFonts w:ascii="Times New Roman" w:hAnsi="Times New Roman" w:cs="Times New Roman"/>
                <w:lang w:val="ru-RU"/>
              </w:rPr>
              <w:t xml:space="preserve"> и насадки</w:t>
            </w:r>
            <w:r w:rsidR="00AC509B">
              <w:rPr>
                <w:rFonts w:ascii="Times New Roman" w:hAnsi="Times New Roman" w:cs="Times New Roman"/>
                <w:lang w:val="ru-RU"/>
              </w:rPr>
              <w:t xml:space="preserve"> (минимум 3</w:t>
            </w:r>
            <w:r w:rsidR="002D2E9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C509B">
              <w:rPr>
                <w:rFonts w:ascii="Times New Roman" w:hAnsi="Times New Roman" w:cs="Times New Roman"/>
                <w:lang w:val="ru-RU"/>
              </w:rPr>
              <w:t>шт.)</w:t>
            </w:r>
            <w:r w:rsidR="00545B71">
              <w:rPr>
                <w:rFonts w:ascii="Times New Roman" w:hAnsi="Times New Roman" w:cs="Times New Roman"/>
                <w:lang w:val="ru-RU"/>
              </w:rPr>
              <w:t xml:space="preserve"> с кейсом для хранения.</w:t>
            </w:r>
          </w:p>
          <w:p w14:paraId="1D809A50" w14:textId="26213B9A" w:rsidR="00DE3858" w:rsidRPr="00C64978" w:rsidRDefault="002E00FF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6477BC">
              <w:rPr>
                <w:rFonts w:ascii="Times New Roman" w:hAnsi="Times New Roman" w:cs="Times New Roman"/>
                <w:lang w:val="ru-RU"/>
              </w:rPr>
              <w:t>Назначение</w:t>
            </w:r>
            <w:r w:rsidR="00575EC9" w:rsidRPr="006477BC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AA729A">
              <w:rPr>
                <w:rFonts w:ascii="Times New Roman" w:hAnsi="Times New Roman" w:cs="Times New Roman"/>
                <w:lang w:val="ru-RU"/>
              </w:rPr>
              <w:t xml:space="preserve">необходим для </w:t>
            </w:r>
            <w:r w:rsidR="00082763">
              <w:rPr>
                <w:rFonts w:ascii="Times New Roman" w:hAnsi="Times New Roman" w:cs="Times New Roman"/>
                <w:lang w:val="ru-RU"/>
              </w:rPr>
              <w:t xml:space="preserve">проведения </w:t>
            </w:r>
            <w:r w:rsidR="00EE6B9F">
              <w:rPr>
                <w:rFonts w:ascii="Times New Roman" w:hAnsi="Times New Roman" w:cs="Times New Roman"/>
                <w:lang w:val="ru-RU"/>
              </w:rPr>
              <w:t>кузовн</w:t>
            </w:r>
            <w:r w:rsidR="00597319">
              <w:rPr>
                <w:rFonts w:ascii="Times New Roman" w:hAnsi="Times New Roman" w:cs="Times New Roman"/>
                <w:lang w:val="ru-RU"/>
              </w:rPr>
              <w:t xml:space="preserve">ого ремонта </w:t>
            </w:r>
            <w:r w:rsidR="00F9549B">
              <w:rPr>
                <w:rFonts w:ascii="Times New Roman" w:hAnsi="Times New Roman" w:cs="Times New Roman"/>
                <w:lang w:val="ru-RU"/>
              </w:rPr>
              <w:t xml:space="preserve">в </w:t>
            </w:r>
            <w:r w:rsidR="00E93716">
              <w:rPr>
                <w:rFonts w:ascii="Times New Roman" w:hAnsi="Times New Roman" w:cs="Times New Roman"/>
                <w:lang w:val="ru-RU"/>
              </w:rPr>
              <w:t>восстановительно</w:t>
            </w:r>
            <w:r w:rsidR="003751BF">
              <w:rPr>
                <w:rFonts w:ascii="Times New Roman" w:hAnsi="Times New Roman" w:cs="Times New Roman"/>
                <w:lang w:val="ru-RU"/>
              </w:rPr>
              <w:t>м</w:t>
            </w:r>
            <w:r w:rsidR="00E93716">
              <w:rPr>
                <w:rFonts w:ascii="Times New Roman" w:hAnsi="Times New Roman" w:cs="Times New Roman"/>
                <w:lang w:val="ru-RU"/>
              </w:rPr>
              <w:t xml:space="preserve"> агрегатном цехе.</w:t>
            </w:r>
          </w:p>
        </w:tc>
      </w:tr>
      <w:tr w:rsidR="002E00FF" w:rsidRPr="0090630A" w14:paraId="1533500A" w14:textId="77777777" w:rsidTr="0069488B">
        <w:trPr>
          <w:trHeight w:val="2051"/>
        </w:trPr>
        <w:tc>
          <w:tcPr>
            <w:tcW w:w="540" w:type="dxa"/>
          </w:tcPr>
          <w:p w14:paraId="230BE9F5" w14:textId="5ADD6E2B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7</w:t>
            </w:r>
          </w:p>
        </w:tc>
        <w:tc>
          <w:tcPr>
            <w:tcW w:w="2695" w:type="dxa"/>
          </w:tcPr>
          <w:p w14:paraId="1B1B18C6" w14:textId="3EC472FD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Порядок сдачи и приемки </w:t>
            </w:r>
            <w:r>
              <w:rPr>
                <w:rFonts w:ascii="Times New Roman" w:hAnsi="Times New Roman" w:cs="Times New Roman"/>
                <w:lang w:val="ru-RU"/>
              </w:rPr>
              <w:t>товаров.</w:t>
            </w:r>
          </w:p>
        </w:tc>
        <w:tc>
          <w:tcPr>
            <w:tcW w:w="6660" w:type="dxa"/>
          </w:tcPr>
          <w:p w14:paraId="4C02A5F7" w14:textId="6531A9AE" w:rsidR="002E00FF" w:rsidRPr="00C37B34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D31FD5">
              <w:rPr>
                <w:rFonts w:ascii="Times New Roman" w:hAnsi="Times New Roman" w:cs="Times New Roman"/>
                <w:lang w:val="ru-RU"/>
              </w:rPr>
              <w:t>1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. При осуществлении поставки </w:t>
            </w:r>
            <w:r w:rsidR="00EA392F">
              <w:rPr>
                <w:rFonts w:ascii="Times New Roman" w:hAnsi="Times New Roman" w:cs="Times New Roman"/>
                <w:lang w:val="ru-RU"/>
              </w:rPr>
              <w:t xml:space="preserve">набора </w:t>
            </w:r>
            <w:r w:rsidR="00DE5EA4">
              <w:rPr>
                <w:rFonts w:ascii="Times New Roman" w:hAnsi="Times New Roman" w:cs="Times New Roman"/>
                <w:lang w:val="ru-RU"/>
              </w:rPr>
              <w:t>гидр</w:t>
            </w:r>
            <w:r w:rsidR="00EB7774">
              <w:rPr>
                <w:rFonts w:ascii="Times New Roman" w:hAnsi="Times New Roman" w:cs="Times New Roman"/>
                <w:lang w:val="ru-RU"/>
              </w:rPr>
              <w:t>авлической</w:t>
            </w:r>
            <w:r w:rsidR="00DE5EA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9549B">
              <w:rPr>
                <w:rFonts w:ascii="Times New Roman" w:hAnsi="Times New Roman" w:cs="Times New Roman"/>
                <w:lang w:val="ru-RU"/>
              </w:rPr>
              <w:t>растяжк</w:t>
            </w:r>
            <w:r w:rsidR="00EB7774">
              <w:rPr>
                <w:rFonts w:ascii="Times New Roman" w:hAnsi="Times New Roman" w:cs="Times New Roman"/>
                <w:lang w:val="ru-RU"/>
              </w:rPr>
              <w:t>и</w:t>
            </w:r>
            <w:r w:rsidR="00F9549B">
              <w:rPr>
                <w:rFonts w:ascii="Times New Roman" w:hAnsi="Times New Roman" w:cs="Times New Roman"/>
                <w:lang w:val="ru-RU"/>
              </w:rPr>
              <w:t xml:space="preserve"> на 10 т.</w:t>
            </w:r>
            <w:r w:rsidR="0008276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D0499">
              <w:rPr>
                <w:rFonts w:ascii="Times New Roman" w:hAnsi="Times New Roman" w:cs="Times New Roman"/>
                <w:lang w:val="ru-RU"/>
              </w:rPr>
              <w:t>поставщик должен предоставить: оригиналы или в установленном порядке заверенные копии действующих сертификатов соответствий и деклараций о соответствии требованиям нормативных документов на поставляемый товар на территории КР / ЕАЭС.</w:t>
            </w:r>
          </w:p>
          <w:p w14:paraId="0F71A0D2" w14:textId="4B329135" w:rsidR="00F34521" w:rsidRPr="002B4A15" w:rsidRDefault="002E00FF" w:rsidP="005044A0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C37B34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>В случае выявления несоответствий наших требований поставщик берет на себя все затраты по их устранению.</w:t>
            </w:r>
          </w:p>
        </w:tc>
      </w:tr>
      <w:tr w:rsidR="002E00FF" w:rsidRPr="0090630A" w14:paraId="4706B97D" w14:textId="77777777" w:rsidTr="0069488B">
        <w:tc>
          <w:tcPr>
            <w:tcW w:w="540" w:type="dxa"/>
          </w:tcPr>
          <w:p w14:paraId="6C924880" w14:textId="346225E0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695" w:type="dxa"/>
          </w:tcPr>
          <w:p w14:paraId="42F45188" w14:textId="17B2BB34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Требования по передаче заказчику технических и иных документов </w:t>
            </w:r>
            <w:r>
              <w:rPr>
                <w:rFonts w:ascii="Times New Roman" w:hAnsi="Times New Roman" w:cs="Times New Roman"/>
                <w:lang w:val="ru-RU"/>
              </w:rPr>
              <w:t>на товар.</w:t>
            </w:r>
          </w:p>
        </w:tc>
        <w:tc>
          <w:tcPr>
            <w:tcW w:w="6660" w:type="dxa"/>
          </w:tcPr>
          <w:p w14:paraId="6820444D" w14:textId="01857396" w:rsidR="002E00FF" w:rsidRPr="0069488B" w:rsidRDefault="002E00FF" w:rsidP="002E00FF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Поставщик обязан при поставке товара передать Заказчику товарно-транспортную накладную, счет-фактуру, иные документы: документы, подтверждающие предоставление гарантии качества производителя, поставщика, инструкцию (руководство) по эксплуатации</w:t>
            </w:r>
            <w:r w:rsidRPr="0069488B">
              <w:rPr>
                <w:rFonts w:ascii="Times New Roman" w:hAnsi="Times New Roman" w:cs="Times New Roman"/>
              </w:rPr>
              <w:t>.</w:t>
            </w:r>
          </w:p>
          <w:p w14:paraId="31E8B223" w14:textId="419D2AEF" w:rsidR="00527A6D" w:rsidRPr="005044A0" w:rsidRDefault="002E00FF" w:rsidP="005044A0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Все необходимые руководства пользователя и техническая документация должна быть в комплекте и не допускается в виде копий.</w:t>
            </w:r>
          </w:p>
        </w:tc>
      </w:tr>
      <w:tr w:rsidR="002E00FF" w:rsidRPr="0090630A" w14:paraId="1BDA7AFB" w14:textId="77777777" w:rsidTr="005044A0">
        <w:trPr>
          <w:trHeight w:val="593"/>
        </w:trPr>
        <w:tc>
          <w:tcPr>
            <w:tcW w:w="540" w:type="dxa"/>
          </w:tcPr>
          <w:p w14:paraId="6806C2E7" w14:textId="0C5CE7E3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2695" w:type="dxa"/>
          </w:tcPr>
          <w:p w14:paraId="66701798" w14:textId="117C1720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12E60">
              <w:rPr>
                <w:rFonts w:ascii="Times New Roman" w:hAnsi="Times New Roman" w:cs="Times New Roman"/>
              </w:rPr>
              <w:t>Гарантийные</w:t>
            </w:r>
            <w:proofErr w:type="spellEnd"/>
            <w:r w:rsidRPr="00712E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2E60">
              <w:rPr>
                <w:rFonts w:ascii="Times New Roman" w:hAnsi="Times New Roman" w:cs="Times New Roman"/>
              </w:rPr>
              <w:t>обязательства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6660" w:type="dxa"/>
          </w:tcPr>
          <w:p w14:paraId="75460FD6" w14:textId="548DE6C6" w:rsidR="002E00FF" w:rsidRPr="00712E60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C37B34">
              <w:rPr>
                <w:rFonts w:ascii="Times New Roman" w:hAnsi="Times New Roman" w:cs="Times New Roman"/>
                <w:lang w:val="ru-RU"/>
              </w:rPr>
              <w:t>1.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 xml:space="preserve">Поставщик должен </w:t>
            </w:r>
            <w:r>
              <w:rPr>
                <w:rFonts w:ascii="Times New Roman" w:hAnsi="Times New Roman" w:cs="Times New Roman"/>
                <w:lang w:val="ru-RU"/>
              </w:rPr>
              <w:t>гарантировать качество товара согласно условиям производителя.</w:t>
            </w:r>
          </w:p>
        </w:tc>
      </w:tr>
    </w:tbl>
    <w:p w14:paraId="2EA4CA91" w14:textId="77777777" w:rsidR="00412991" w:rsidRDefault="00412991" w:rsidP="00611F06">
      <w:pPr>
        <w:spacing w:line="480" w:lineRule="auto"/>
        <w:rPr>
          <w:rFonts w:ascii="Times New Roman" w:hAnsi="Times New Roman" w:cs="Times New Roman"/>
          <w:b/>
          <w:bCs/>
          <w:lang w:val="ru-RU"/>
        </w:rPr>
      </w:pPr>
    </w:p>
    <w:p w14:paraId="5B875F55" w14:textId="77777777" w:rsidR="000578CE" w:rsidRDefault="000578CE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3E05770A" w14:textId="1D06F009" w:rsidR="000578CE" w:rsidRPr="00B56F10" w:rsidRDefault="000578CE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69AB9E6C" w14:textId="77777777" w:rsidR="00624EC1" w:rsidRPr="00B56F10" w:rsidRDefault="00624EC1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53E0A058" w14:textId="77777777" w:rsidR="00624EC1" w:rsidRPr="00B56F10" w:rsidRDefault="00624EC1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668B0CCB" w14:textId="77777777" w:rsidR="00624EC1" w:rsidRPr="00B56F10" w:rsidRDefault="00624EC1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638D829D" w14:textId="77777777" w:rsidR="00624EC1" w:rsidRPr="00B56F10" w:rsidRDefault="00624EC1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42876247" w14:textId="73F00142" w:rsidR="00DB32CA" w:rsidRDefault="00DB32CA" w:rsidP="00DB32CA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Ниже п</w:t>
      </w:r>
      <w:r w:rsidRPr="00DD5545">
        <w:rPr>
          <w:rFonts w:ascii="Times New Roman" w:hAnsi="Times New Roman" w:cs="Times New Roman"/>
          <w:lang w:val="ru-RU"/>
        </w:rPr>
        <w:t>риведены примерные фотографии требуем</w:t>
      </w:r>
      <w:r>
        <w:rPr>
          <w:rFonts w:ascii="Times New Roman" w:hAnsi="Times New Roman" w:cs="Times New Roman"/>
          <w:lang w:val="ru-RU"/>
        </w:rPr>
        <w:t xml:space="preserve">ого инструмента. </w:t>
      </w:r>
    </w:p>
    <w:p w14:paraId="501DA2BA" w14:textId="5164E99D" w:rsidR="00070AE5" w:rsidRPr="00070AE5" w:rsidRDefault="00B56F10" w:rsidP="00070AE5">
      <w:pPr>
        <w:spacing w:line="480" w:lineRule="auto"/>
      </w:pPr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17D74AF2" wp14:editId="3386005E">
            <wp:simplePos x="0" y="0"/>
            <wp:positionH relativeFrom="column">
              <wp:posOffset>114300</wp:posOffset>
            </wp:positionH>
            <wp:positionV relativeFrom="paragraph">
              <wp:posOffset>3068955</wp:posOffset>
            </wp:positionV>
            <wp:extent cx="3362325" cy="3362325"/>
            <wp:effectExtent l="0" t="0" r="9525" b="9525"/>
            <wp:wrapNone/>
            <wp:docPr id="1547895189" name="Picture 1" descr="Растяжка гидравлическая для кузовных работ 10т, набор 17 пр., пласт. кейс,  купить, цена 18350, ASHBS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астяжка гидравлическая для кузовных работ 10т, набор 17 пр., пласт. кейс,  купить, цена 18350, ASHBS0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336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70AE5" w:rsidRPr="00B56F10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r w:rsidR="00070AE5" w:rsidRPr="00070AE5">
        <w:rPr>
          <w:noProof/>
        </w:rPr>
        <w:drawing>
          <wp:inline distT="0" distB="0" distL="0" distR="0" wp14:anchorId="701426B3" wp14:editId="472CF202">
            <wp:extent cx="3571875" cy="3627978"/>
            <wp:effectExtent l="0" t="0" r="0" b="0"/>
            <wp:docPr id="47458264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7220" cy="3633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414376" w14:textId="13D79B13" w:rsidR="00624EC1" w:rsidRPr="00624EC1" w:rsidRDefault="00624EC1" w:rsidP="00DB32CA">
      <w:pPr>
        <w:spacing w:line="480" w:lineRule="auto"/>
        <w:rPr>
          <w:rFonts w:ascii="Times New Roman" w:hAnsi="Times New Roman" w:cs="Times New Roman"/>
          <w:lang w:val="ru-RU"/>
        </w:rPr>
      </w:pPr>
    </w:p>
    <w:sectPr w:rsidR="00624EC1" w:rsidRPr="00624EC1" w:rsidSect="00D31FD5">
      <w:pgSz w:w="12240" w:h="15840"/>
      <w:pgMar w:top="1350" w:right="850" w:bottom="153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3275"/>
    <w:multiLevelType w:val="multilevel"/>
    <w:tmpl w:val="38F2F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53B59DE"/>
    <w:multiLevelType w:val="hybridMultilevel"/>
    <w:tmpl w:val="B972BF22"/>
    <w:lvl w:ilvl="0" w:tplc="480C813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" w15:restartNumberingAfterBreak="0">
    <w:nsid w:val="0A5210E4"/>
    <w:multiLevelType w:val="hybridMultilevel"/>
    <w:tmpl w:val="54663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3707F"/>
    <w:multiLevelType w:val="hybridMultilevel"/>
    <w:tmpl w:val="47E8E28A"/>
    <w:lvl w:ilvl="0" w:tplc="0419000F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4" w15:restartNumberingAfterBreak="0">
    <w:nsid w:val="1D1F5F48"/>
    <w:multiLevelType w:val="hybridMultilevel"/>
    <w:tmpl w:val="14FA2674"/>
    <w:lvl w:ilvl="0" w:tplc="0409000F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B0224"/>
    <w:multiLevelType w:val="hybridMultilevel"/>
    <w:tmpl w:val="A6BE63A4"/>
    <w:lvl w:ilvl="0" w:tplc="0419000F">
      <w:start w:val="1"/>
      <w:numFmt w:val="decimal"/>
      <w:lvlText w:val="%1."/>
      <w:lvlJc w:val="left"/>
      <w:pPr>
        <w:ind w:left="976" w:hanging="360"/>
      </w:p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6" w15:restartNumberingAfterBreak="0">
    <w:nsid w:val="4564570B"/>
    <w:multiLevelType w:val="hybridMultilevel"/>
    <w:tmpl w:val="2B5CC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6349A"/>
    <w:multiLevelType w:val="hybridMultilevel"/>
    <w:tmpl w:val="45A06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36C41"/>
    <w:multiLevelType w:val="hybridMultilevel"/>
    <w:tmpl w:val="68027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91E1B"/>
    <w:multiLevelType w:val="hybridMultilevel"/>
    <w:tmpl w:val="3D16B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34017"/>
    <w:multiLevelType w:val="hybridMultilevel"/>
    <w:tmpl w:val="EED06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0F0BAC"/>
    <w:multiLevelType w:val="hybridMultilevel"/>
    <w:tmpl w:val="D1D8D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367738">
    <w:abstractNumId w:val="12"/>
  </w:num>
  <w:num w:numId="2" w16cid:durableId="1693799300">
    <w:abstractNumId w:val="6"/>
  </w:num>
  <w:num w:numId="3" w16cid:durableId="1251427788">
    <w:abstractNumId w:val="7"/>
  </w:num>
  <w:num w:numId="4" w16cid:durableId="1251352294">
    <w:abstractNumId w:val="1"/>
  </w:num>
  <w:num w:numId="5" w16cid:durableId="1407797001">
    <w:abstractNumId w:val="2"/>
  </w:num>
  <w:num w:numId="6" w16cid:durableId="1259019984">
    <w:abstractNumId w:val="10"/>
  </w:num>
  <w:num w:numId="7" w16cid:durableId="94568565">
    <w:abstractNumId w:val="9"/>
  </w:num>
  <w:num w:numId="8" w16cid:durableId="552237272">
    <w:abstractNumId w:val="8"/>
  </w:num>
  <w:num w:numId="9" w16cid:durableId="1302929502">
    <w:abstractNumId w:val="4"/>
  </w:num>
  <w:num w:numId="10" w16cid:durableId="1108699699">
    <w:abstractNumId w:val="11"/>
  </w:num>
  <w:num w:numId="11" w16cid:durableId="7050634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3037466">
    <w:abstractNumId w:val="5"/>
  </w:num>
  <w:num w:numId="13" w16cid:durableId="16364431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1B5"/>
    <w:rsid w:val="00000075"/>
    <w:rsid w:val="000057FF"/>
    <w:rsid w:val="00010C14"/>
    <w:rsid w:val="0001562F"/>
    <w:rsid w:val="00025BD5"/>
    <w:rsid w:val="00032AFA"/>
    <w:rsid w:val="00040F76"/>
    <w:rsid w:val="000578CE"/>
    <w:rsid w:val="00063470"/>
    <w:rsid w:val="00070AE5"/>
    <w:rsid w:val="0007204B"/>
    <w:rsid w:val="000748AB"/>
    <w:rsid w:val="0008160C"/>
    <w:rsid w:val="00082763"/>
    <w:rsid w:val="00086A53"/>
    <w:rsid w:val="00096A7E"/>
    <w:rsid w:val="000A6402"/>
    <w:rsid w:val="000B1DA8"/>
    <w:rsid w:val="000B71D5"/>
    <w:rsid w:val="000B7801"/>
    <w:rsid w:val="000D7588"/>
    <w:rsid w:val="000E5AE6"/>
    <w:rsid w:val="000F0C1D"/>
    <w:rsid w:val="000F1EF0"/>
    <w:rsid w:val="00104BA7"/>
    <w:rsid w:val="00107E56"/>
    <w:rsid w:val="001139E9"/>
    <w:rsid w:val="00113D93"/>
    <w:rsid w:val="001173B3"/>
    <w:rsid w:val="0012168C"/>
    <w:rsid w:val="0012381E"/>
    <w:rsid w:val="00123A38"/>
    <w:rsid w:val="0012674D"/>
    <w:rsid w:val="00133215"/>
    <w:rsid w:val="00137E53"/>
    <w:rsid w:val="001415D4"/>
    <w:rsid w:val="00145548"/>
    <w:rsid w:val="00151E77"/>
    <w:rsid w:val="00154465"/>
    <w:rsid w:val="001562EC"/>
    <w:rsid w:val="00172FCF"/>
    <w:rsid w:val="00176006"/>
    <w:rsid w:val="0018190E"/>
    <w:rsid w:val="00187B50"/>
    <w:rsid w:val="00190B9A"/>
    <w:rsid w:val="00192D8D"/>
    <w:rsid w:val="001C2E57"/>
    <w:rsid w:val="001C3D7F"/>
    <w:rsid w:val="001D55BE"/>
    <w:rsid w:val="001E15F3"/>
    <w:rsid w:val="001F240D"/>
    <w:rsid w:val="001F785E"/>
    <w:rsid w:val="00204E0F"/>
    <w:rsid w:val="002068C8"/>
    <w:rsid w:val="00214385"/>
    <w:rsid w:val="002154C7"/>
    <w:rsid w:val="00223543"/>
    <w:rsid w:val="002248EE"/>
    <w:rsid w:val="00225DFE"/>
    <w:rsid w:val="002301D3"/>
    <w:rsid w:val="00231899"/>
    <w:rsid w:val="002339A4"/>
    <w:rsid w:val="0024239F"/>
    <w:rsid w:val="002507F4"/>
    <w:rsid w:val="002514C9"/>
    <w:rsid w:val="00251ED1"/>
    <w:rsid w:val="0025513D"/>
    <w:rsid w:val="00256BA0"/>
    <w:rsid w:val="002642CF"/>
    <w:rsid w:val="00273ED3"/>
    <w:rsid w:val="00274F48"/>
    <w:rsid w:val="00287F92"/>
    <w:rsid w:val="00290DD8"/>
    <w:rsid w:val="00292395"/>
    <w:rsid w:val="0029441B"/>
    <w:rsid w:val="0029570B"/>
    <w:rsid w:val="00297387"/>
    <w:rsid w:val="002B32DD"/>
    <w:rsid w:val="002B4A15"/>
    <w:rsid w:val="002B53FB"/>
    <w:rsid w:val="002C5672"/>
    <w:rsid w:val="002C5DEE"/>
    <w:rsid w:val="002D0499"/>
    <w:rsid w:val="002D2E91"/>
    <w:rsid w:val="002D5F8B"/>
    <w:rsid w:val="002E00FF"/>
    <w:rsid w:val="0031568B"/>
    <w:rsid w:val="00320A03"/>
    <w:rsid w:val="003257A2"/>
    <w:rsid w:val="00330D5B"/>
    <w:rsid w:val="00341450"/>
    <w:rsid w:val="003420D3"/>
    <w:rsid w:val="003608A7"/>
    <w:rsid w:val="003633C4"/>
    <w:rsid w:val="003717D8"/>
    <w:rsid w:val="00371847"/>
    <w:rsid w:val="00371B9E"/>
    <w:rsid w:val="003751BF"/>
    <w:rsid w:val="003815E0"/>
    <w:rsid w:val="00382E87"/>
    <w:rsid w:val="003860A0"/>
    <w:rsid w:val="003A3FBC"/>
    <w:rsid w:val="003B2D8E"/>
    <w:rsid w:val="003D334F"/>
    <w:rsid w:val="003D3862"/>
    <w:rsid w:val="003D6E7C"/>
    <w:rsid w:val="003E6A2A"/>
    <w:rsid w:val="00402558"/>
    <w:rsid w:val="004057F9"/>
    <w:rsid w:val="00406B02"/>
    <w:rsid w:val="00410E07"/>
    <w:rsid w:val="00412991"/>
    <w:rsid w:val="00446103"/>
    <w:rsid w:val="00482DBA"/>
    <w:rsid w:val="00484519"/>
    <w:rsid w:val="00485805"/>
    <w:rsid w:val="004862A2"/>
    <w:rsid w:val="00486C4B"/>
    <w:rsid w:val="00487A88"/>
    <w:rsid w:val="00487B78"/>
    <w:rsid w:val="00490E98"/>
    <w:rsid w:val="004A2F37"/>
    <w:rsid w:val="004B4E33"/>
    <w:rsid w:val="004B7BB8"/>
    <w:rsid w:val="004C0489"/>
    <w:rsid w:val="004C2927"/>
    <w:rsid w:val="004C7474"/>
    <w:rsid w:val="004D4116"/>
    <w:rsid w:val="004F513A"/>
    <w:rsid w:val="004F613F"/>
    <w:rsid w:val="005044A0"/>
    <w:rsid w:val="0050654A"/>
    <w:rsid w:val="00510019"/>
    <w:rsid w:val="00510148"/>
    <w:rsid w:val="0052502F"/>
    <w:rsid w:val="00527A6D"/>
    <w:rsid w:val="00535497"/>
    <w:rsid w:val="0053710E"/>
    <w:rsid w:val="005403B2"/>
    <w:rsid w:val="0054388C"/>
    <w:rsid w:val="00545B71"/>
    <w:rsid w:val="00547BFF"/>
    <w:rsid w:val="0055531F"/>
    <w:rsid w:val="005644B4"/>
    <w:rsid w:val="0057373B"/>
    <w:rsid w:val="00575EC9"/>
    <w:rsid w:val="005803C5"/>
    <w:rsid w:val="00583E55"/>
    <w:rsid w:val="005851EB"/>
    <w:rsid w:val="0059005F"/>
    <w:rsid w:val="00591C35"/>
    <w:rsid w:val="005952D7"/>
    <w:rsid w:val="00597319"/>
    <w:rsid w:val="005A14AE"/>
    <w:rsid w:val="005B3E52"/>
    <w:rsid w:val="005D1CCB"/>
    <w:rsid w:val="005D66AD"/>
    <w:rsid w:val="005D683B"/>
    <w:rsid w:val="005E574F"/>
    <w:rsid w:val="005F66DC"/>
    <w:rsid w:val="005F7328"/>
    <w:rsid w:val="005F774D"/>
    <w:rsid w:val="0060787B"/>
    <w:rsid w:val="00611F06"/>
    <w:rsid w:val="006136B9"/>
    <w:rsid w:val="0061648A"/>
    <w:rsid w:val="00624EC1"/>
    <w:rsid w:val="00632F35"/>
    <w:rsid w:val="00633591"/>
    <w:rsid w:val="006336D9"/>
    <w:rsid w:val="00636C5B"/>
    <w:rsid w:val="006420C5"/>
    <w:rsid w:val="00642FAD"/>
    <w:rsid w:val="00644187"/>
    <w:rsid w:val="006477BC"/>
    <w:rsid w:val="0065187B"/>
    <w:rsid w:val="00651A93"/>
    <w:rsid w:val="0065396D"/>
    <w:rsid w:val="00670491"/>
    <w:rsid w:val="0069488B"/>
    <w:rsid w:val="00695191"/>
    <w:rsid w:val="006A3902"/>
    <w:rsid w:val="006A52DF"/>
    <w:rsid w:val="006A6B13"/>
    <w:rsid w:val="006A7A57"/>
    <w:rsid w:val="006A7BF0"/>
    <w:rsid w:val="006B5C18"/>
    <w:rsid w:val="006C3F52"/>
    <w:rsid w:val="006C6959"/>
    <w:rsid w:val="006D74F8"/>
    <w:rsid w:val="006D7B59"/>
    <w:rsid w:val="006F055D"/>
    <w:rsid w:val="006F2CEA"/>
    <w:rsid w:val="007018F8"/>
    <w:rsid w:val="00732C20"/>
    <w:rsid w:val="00733B12"/>
    <w:rsid w:val="00743288"/>
    <w:rsid w:val="0074500B"/>
    <w:rsid w:val="00745AD8"/>
    <w:rsid w:val="0075262B"/>
    <w:rsid w:val="007612A7"/>
    <w:rsid w:val="007626B7"/>
    <w:rsid w:val="00762EAB"/>
    <w:rsid w:val="007636F8"/>
    <w:rsid w:val="00763D32"/>
    <w:rsid w:val="007878DB"/>
    <w:rsid w:val="00790E2A"/>
    <w:rsid w:val="007A42A3"/>
    <w:rsid w:val="007A73E8"/>
    <w:rsid w:val="007B4551"/>
    <w:rsid w:val="007B4F96"/>
    <w:rsid w:val="007C11D2"/>
    <w:rsid w:val="007C472F"/>
    <w:rsid w:val="007D1A75"/>
    <w:rsid w:val="007D32B7"/>
    <w:rsid w:val="007E44FC"/>
    <w:rsid w:val="007F0284"/>
    <w:rsid w:val="007F3A91"/>
    <w:rsid w:val="007F52F2"/>
    <w:rsid w:val="00803A4C"/>
    <w:rsid w:val="00812042"/>
    <w:rsid w:val="008165DA"/>
    <w:rsid w:val="00816E4E"/>
    <w:rsid w:val="008200AF"/>
    <w:rsid w:val="0082082F"/>
    <w:rsid w:val="00822B85"/>
    <w:rsid w:val="00853DF8"/>
    <w:rsid w:val="00857978"/>
    <w:rsid w:val="00864083"/>
    <w:rsid w:val="008A1949"/>
    <w:rsid w:val="008B0C16"/>
    <w:rsid w:val="008B4494"/>
    <w:rsid w:val="008B7FDF"/>
    <w:rsid w:val="008C14B7"/>
    <w:rsid w:val="008C4CC9"/>
    <w:rsid w:val="008C6929"/>
    <w:rsid w:val="008C7D5C"/>
    <w:rsid w:val="008D48DB"/>
    <w:rsid w:val="008E2CC8"/>
    <w:rsid w:val="008E2FFA"/>
    <w:rsid w:val="008F1C50"/>
    <w:rsid w:val="008F494D"/>
    <w:rsid w:val="009017DB"/>
    <w:rsid w:val="009028D3"/>
    <w:rsid w:val="0090630A"/>
    <w:rsid w:val="00914110"/>
    <w:rsid w:val="00920B63"/>
    <w:rsid w:val="00924E8F"/>
    <w:rsid w:val="00927513"/>
    <w:rsid w:val="00930AF9"/>
    <w:rsid w:val="00954D4E"/>
    <w:rsid w:val="00955A7F"/>
    <w:rsid w:val="00977FF3"/>
    <w:rsid w:val="0098362B"/>
    <w:rsid w:val="009A1FAF"/>
    <w:rsid w:val="009B025F"/>
    <w:rsid w:val="009B1B9D"/>
    <w:rsid w:val="009C51D8"/>
    <w:rsid w:val="009F31F2"/>
    <w:rsid w:val="009F7C44"/>
    <w:rsid w:val="00A003AA"/>
    <w:rsid w:val="00A03394"/>
    <w:rsid w:val="00A17B14"/>
    <w:rsid w:val="00A220A2"/>
    <w:rsid w:val="00A30E2F"/>
    <w:rsid w:val="00A32B13"/>
    <w:rsid w:val="00A33EE7"/>
    <w:rsid w:val="00A368C2"/>
    <w:rsid w:val="00A37F56"/>
    <w:rsid w:val="00A97716"/>
    <w:rsid w:val="00AA140A"/>
    <w:rsid w:val="00AA729A"/>
    <w:rsid w:val="00AB6E1B"/>
    <w:rsid w:val="00AC0AC6"/>
    <w:rsid w:val="00AC386E"/>
    <w:rsid w:val="00AC3BED"/>
    <w:rsid w:val="00AC509B"/>
    <w:rsid w:val="00AE12B5"/>
    <w:rsid w:val="00AE66F7"/>
    <w:rsid w:val="00AF0318"/>
    <w:rsid w:val="00AF1C5F"/>
    <w:rsid w:val="00AF5056"/>
    <w:rsid w:val="00B0065E"/>
    <w:rsid w:val="00B04109"/>
    <w:rsid w:val="00B121FD"/>
    <w:rsid w:val="00B1734C"/>
    <w:rsid w:val="00B22573"/>
    <w:rsid w:val="00B302C7"/>
    <w:rsid w:val="00B32E73"/>
    <w:rsid w:val="00B42777"/>
    <w:rsid w:val="00B56F10"/>
    <w:rsid w:val="00B86C56"/>
    <w:rsid w:val="00BA10BF"/>
    <w:rsid w:val="00BA605E"/>
    <w:rsid w:val="00BA753D"/>
    <w:rsid w:val="00BC5ACE"/>
    <w:rsid w:val="00BC6AAD"/>
    <w:rsid w:val="00BD21A1"/>
    <w:rsid w:val="00BD46F8"/>
    <w:rsid w:val="00BE0AD1"/>
    <w:rsid w:val="00BE71F8"/>
    <w:rsid w:val="00BF3113"/>
    <w:rsid w:val="00BF35BA"/>
    <w:rsid w:val="00C10F0F"/>
    <w:rsid w:val="00C13C12"/>
    <w:rsid w:val="00C14CF9"/>
    <w:rsid w:val="00C168A8"/>
    <w:rsid w:val="00C37B34"/>
    <w:rsid w:val="00C46838"/>
    <w:rsid w:val="00C64978"/>
    <w:rsid w:val="00C716CC"/>
    <w:rsid w:val="00C73FCF"/>
    <w:rsid w:val="00C74C28"/>
    <w:rsid w:val="00C77EAC"/>
    <w:rsid w:val="00C80567"/>
    <w:rsid w:val="00C80F59"/>
    <w:rsid w:val="00C9418E"/>
    <w:rsid w:val="00CB28C6"/>
    <w:rsid w:val="00CC64EF"/>
    <w:rsid w:val="00CD2F22"/>
    <w:rsid w:val="00CD53A9"/>
    <w:rsid w:val="00CE1755"/>
    <w:rsid w:val="00CF54EC"/>
    <w:rsid w:val="00D01736"/>
    <w:rsid w:val="00D0492F"/>
    <w:rsid w:val="00D158D3"/>
    <w:rsid w:val="00D21565"/>
    <w:rsid w:val="00D31CE9"/>
    <w:rsid w:val="00D31FD5"/>
    <w:rsid w:val="00D423F7"/>
    <w:rsid w:val="00D43964"/>
    <w:rsid w:val="00D556A8"/>
    <w:rsid w:val="00D63D84"/>
    <w:rsid w:val="00D73642"/>
    <w:rsid w:val="00D7668C"/>
    <w:rsid w:val="00D80BE3"/>
    <w:rsid w:val="00D81E3D"/>
    <w:rsid w:val="00D825CC"/>
    <w:rsid w:val="00DB32CA"/>
    <w:rsid w:val="00DC04C9"/>
    <w:rsid w:val="00DD3F4D"/>
    <w:rsid w:val="00DD6D39"/>
    <w:rsid w:val="00DD7025"/>
    <w:rsid w:val="00DD7166"/>
    <w:rsid w:val="00DE3858"/>
    <w:rsid w:val="00DE5D35"/>
    <w:rsid w:val="00DE5EA4"/>
    <w:rsid w:val="00DF68BD"/>
    <w:rsid w:val="00DF746E"/>
    <w:rsid w:val="00E047CC"/>
    <w:rsid w:val="00E20F8A"/>
    <w:rsid w:val="00E217B9"/>
    <w:rsid w:val="00E22A90"/>
    <w:rsid w:val="00E233FD"/>
    <w:rsid w:val="00E37536"/>
    <w:rsid w:val="00E451B5"/>
    <w:rsid w:val="00E4579D"/>
    <w:rsid w:val="00E56112"/>
    <w:rsid w:val="00E667F2"/>
    <w:rsid w:val="00E9043A"/>
    <w:rsid w:val="00E91394"/>
    <w:rsid w:val="00E93716"/>
    <w:rsid w:val="00EA0274"/>
    <w:rsid w:val="00EA392F"/>
    <w:rsid w:val="00EA7F37"/>
    <w:rsid w:val="00EB0CD0"/>
    <w:rsid w:val="00EB1D89"/>
    <w:rsid w:val="00EB7774"/>
    <w:rsid w:val="00EC3847"/>
    <w:rsid w:val="00EC3D88"/>
    <w:rsid w:val="00EC4080"/>
    <w:rsid w:val="00EC73E4"/>
    <w:rsid w:val="00ED4B5D"/>
    <w:rsid w:val="00EE6B9F"/>
    <w:rsid w:val="00EF08B8"/>
    <w:rsid w:val="00F15BC6"/>
    <w:rsid w:val="00F17E87"/>
    <w:rsid w:val="00F24A2E"/>
    <w:rsid w:val="00F32756"/>
    <w:rsid w:val="00F34521"/>
    <w:rsid w:val="00F54E9B"/>
    <w:rsid w:val="00F60463"/>
    <w:rsid w:val="00F7386E"/>
    <w:rsid w:val="00F80C09"/>
    <w:rsid w:val="00F94B3E"/>
    <w:rsid w:val="00F9549B"/>
    <w:rsid w:val="00FA11BB"/>
    <w:rsid w:val="00FB3B80"/>
    <w:rsid w:val="00FB5EA6"/>
    <w:rsid w:val="00FD4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950D1"/>
  <w15:chartTrackingRefBased/>
  <w15:docId w15:val="{23934B92-5119-4DAE-9CCC-5644D594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1B5"/>
    <w:pPr>
      <w:spacing w:after="0" w:line="240" w:lineRule="auto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E45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5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51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51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51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51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51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51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51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51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51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51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51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451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451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451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451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451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451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45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51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51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451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451B5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8"/>
    <w:uiPriority w:val="34"/>
    <w:qFormat/>
    <w:rsid w:val="00E451B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E451B5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E451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E451B5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E451B5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7"/>
    <w:uiPriority w:val="34"/>
    <w:locked/>
    <w:rsid w:val="00E451B5"/>
  </w:style>
  <w:style w:type="table" w:styleId="ad">
    <w:name w:val="Table Grid"/>
    <w:basedOn w:val="a1"/>
    <w:uiPriority w:val="39"/>
    <w:rsid w:val="00E451B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unhideWhenUsed/>
    <w:rsid w:val="00E451B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E451B5"/>
    <w:rPr>
      <w:rFonts w:eastAsiaTheme="minorEastAsia"/>
    </w:rPr>
  </w:style>
  <w:style w:type="table" w:customStyle="1" w:styleId="TableGrid">
    <w:name w:val="TableGrid"/>
    <w:rsid w:val="00B86C56"/>
    <w:pPr>
      <w:spacing w:after="0" w:line="240" w:lineRule="auto"/>
    </w:pPr>
    <w:rPr>
      <w:rFonts w:eastAsia="Times New Roman"/>
      <w:kern w:val="0"/>
      <w:sz w:val="22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0"/>
    <w:uiPriority w:val="99"/>
    <w:unhideWhenUsed/>
    <w:rsid w:val="008E2CC8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8E2CC8"/>
    <w:rPr>
      <w:color w:val="605E5C"/>
      <w:shd w:val="clear" w:color="auto" w:fill="E1DFDD"/>
    </w:rPr>
  </w:style>
  <w:style w:type="paragraph" w:styleId="af0">
    <w:name w:val="Normal (Web)"/>
    <w:basedOn w:val="a"/>
    <w:uiPriority w:val="99"/>
    <w:semiHidden/>
    <w:unhideWhenUsed/>
    <w:rsid w:val="00070AE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1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3</Pages>
  <Words>434</Words>
  <Characters>2480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Dastanbek Ulanbek Uulu</dc:creator>
  <cp:keywords/>
  <dc:description/>
  <cp:lastModifiedBy>Aidar Arstanbekov</cp:lastModifiedBy>
  <cp:revision>59</cp:revision>
  <cp:lastPrinted>2026-08-02T08:45:00Z</cp:lastPrinted>
  <dcterms:created xsi:type="dcterms:W3CDTF">2026-04-19T08:34:00Z</dcterms:created>
  <dcterms:modified xsi:type="dcterms:W3CDTF">2026-08-18T04:18:00Z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2025-04-23T09:31:13Z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d6e17adc-cdaf-4ae2-b818-bee2babba02a</vt:lpwstr>
  </property>
  <property fmtid="{D5CDD505-2E9C-101B-9397-08002B2CF9AE}" pid="8" name="MSIP_Label_d85bea94-60d0-4a5c-9138-48420e73067f_ContentBits">
    <vt:lpwstr>0</vt:lpwstr>
  </property>
</Properties>
</file>